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C5BDA">
      <w:pP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</w:pP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2024 жылғы 28</w:t>
      </w:r>
      <w:proofErr w:type="gram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А</w:t>
      </w:r>
      <w:proofErr w:type="gram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қпанда 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  <w:t xml:space="preserve">жеке меншік 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Болаша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  <w:t>қ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"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  <w:t xml:space="preserve"> балабақшасы 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мен "№10 ЖББМ" КММ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арасында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сабақтастық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жоспарды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іске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асыру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шеңберінде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мектепке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дейінгі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жастағы балалардың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бастауыш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мұғалімдерімен және оқушыларымен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кездесуі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өткізілді. Тәлімгер,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педагог-сарапшы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Сабитова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Альфия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Юсуповнаның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жетекшілігімен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Мальвина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мен Буратино </w:t>
      </w:r>
      <w:proofErr w:type="gram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р</w:t>
      </w:r>
      <w:proofErr w:type="gram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өлдерін сомдаған 3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сынып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оқушылары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әлеміне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енуге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көмектесті.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жасына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дейінгі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сабаққа және үзіліске нақты қоңырау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шалып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партада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орын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алды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ертегі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кейіпкерлерінің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тапсырмаларынаноыласпен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жауап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берді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, әр түрлі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ойындар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ойнап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, үнсіз оқыды: 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мектепке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портфолио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жина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", 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Ертегіні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тап", 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фигураларды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бүкте", 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сандар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мен ә</w:t>
      </w:r>
      <w:proofErr w:type="gram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р</w:t>
      </w:r>
      <w:proofErr w:type="gram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іптерді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безендіру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". Ұзақ уақыт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бойы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мектеппен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алғашқы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кездесуді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еске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алады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, өйткені оқушылар балаларға тәтті сыйлықтар мен тәтті сыйлықтар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берді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. Спорт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залына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барған балалардың ұмытылмас әсерлері қалды. </w:t>
      </w:r>
      <w:proofErr w:type="gram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</w:t>
      </w:r>
      <w:proofErr w:type="gram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іздің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мектепке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дейінгі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балалар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көптеген әсерлер мен жағымды эмоцияларға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ие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болды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Мектеп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әкімшілігіне қонақжайлылық үшін алғыс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айтамыз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одан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ә</w:t>
      </w:r>
      <w:proofErr w:type="gram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р</w:t>
      </w:r>
      <w:proofErr w:type="gram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і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жемісті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 ынтымақтастық 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тілейміз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!</w:t>
      </w:r>
    </w:p>
    <w:p w:rsidR="003C5BDA" w:rsidRDefault="003C5BDA">
      <w:pP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</w:pPr>
    </w:p>
    <w:p w:rsidR="003C5BDA" w:rsidRPr="003C5BDA" w:rsidRDefault="003C5BDA" w:rsidP="003C5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5"/>
          <w:szCs w:val="25"/>
        </w:rPr>
      </w:pPr>
      <w:proofErr w:type="gram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В</w:t>
      </w:r>
      <w:proofErr w:type="gramEnd"/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 </w:t>
      </w:r>
      <w:proofErr w:type="gram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рамкам</w:t>
      </w:r>
      <w:proofErr w:type="gramEnd"/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 реализации плана по преемственности между </w:t>
      </w:r>
      <w:r>
        <w:rPr>
          <w:rFonts w:ascii="Arial" w:eastAsia="Times New Roman" w:hAnsi="Arial" w:cs="Arial"/>
          <w:color w:val="2C2D2E"/>
          <w:sz w:val="25"/>
          <w:szCs w:val="25"/>
          <w:lang w:val="kk-KZ"/>
        </w:rPr>
        <w:t xml:space="preserve">частным детским садом 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"</w:t>
      </w:r>
      <w:proofErr w:type="spellStart"/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>Болаша</w:t>
      </w:r>
      <w:proofErr w:type="spellEnd"/>
      <w:r>
        <w:rPr>
          <w:rFonts w:ascii="Arial" w:hAnsi="Arial" w:cs="Arial"/>
          <w:color w:val="2C2D2E"/>
          <w:sz w:val="25"/>
          <w:szCs w:val="25"/>
          <w:shd w:val="clear" w:color="auto" w:fill="FFFFFF"/>
          <w:lang w:val="kk-KZ"/>
        </w:rPr>
        <w:t>қ</w:t>
      </w:r>
      <w:r>
        <w:rPr>
          <w:rFonts w:ascii="Arial" w:hAnsi="Arial" w:cs="Arial"/>
          <w:color w:val="2C2D2E"/>
          <w:sz w:val="25"/>
          <w:szCs w:val="25"/>
          <w:shd w:val="clear" w:color="auto" w:fill="FFFFFF"/>
        </w:rPr>
        <w:t xml:space="preserve">" </w:t>
      </w:r>
      <w:r w:rsidRPr="003C5BDA">
        <w:rPr>
          <w:rFonts w:ascii="Arial" w:eastAsia="Times New Roman" w:hAnsi="Arial" w:cs="Arial"/>
          <w:color w:val="2C2D2E"/>
          <w:sz w:val="25"/>
          <w:szCs w:val="25"/>
        </w:rPr>
        <w:t>и КГУ «ОШ №10», 28 февраля 2024 года была проведена встреча дошколят с педагогами и учащимися начальной школы.</w:t>
      </w:r>
    </w:p>
    <w:p w:rsidR="003C5BDA" w:rsidRPr="003C5BDA" w:rsidRDefault="003C5BDA" w:rsidP="003C5B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5"/>
          <w:szCs w:val="25"/>
        </w:rPr>
      </w:pPr>
      <w:r w:rsidRPr="003C5BDA">
        <w:rPr>
          <w:rFonts w:ascii="Arial" w:eastAsia="Times New Roman" w:hAnsi="Arial" w:cs="Arial"/>
          <w:color w:val="2C2D2E"/>
          <w:sz w:val="25"/>
          <w:szCs w:val="25"/>
        </w:rPr>
        <w:t> Окунуться в мир знаний помогали ребята 3 класса,</w:t>
      </w:r>
      <w:r>
        <w:rPr>
          <w:rFonts w:ascii="Arial" w:eastAsia="Times New Roman" w:hAnsi="Arial" w:cs="Arial"/>
          <w:color w:val="2C2D2E"/>
          <w:sz w:val="25"/>
          <w:szCs w:val="25"/>
          <w:lang w:val="kk-KZ"/>
        </w:rPr>
        <w:t xml:space="preserve"> </w:t>
      </w:r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сыгравшие роли </w:t>
      </w:r>
      <w:proofErr w:type="spell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Мальвины</w:t>
      </w:r>
      <w:proofErr w:type="spellEnd"/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 и Буратино под руководством наставника, педагога-эксперта </w:t>
      </w:r>
      <w:proofErr w:type="spell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Сабитовой</w:t>
      </w:r>
      <w:proofErr w:type="spellEnd"/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 </w:t>
      </w:r>
      <w:proofErr w:type="spell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Альфии</w:t>
      </w:r>
      <w:proofErr w:type="spellEnd"/>
      <w:r w:rsidRPr="003C5BDA">
        <w:rPr>
          <w:rFonts w:ascii="Arial" w:eastAsia="Times New Roman" w:hAnsi="Arial" w:cs="Arial"/>
          <w:color w:val="2C2D2E"/>
          <w:sz w:val="25"/>
          <w:szCs w:val="25"/>
        </w:rPr>
        <w:t xml:space="preserve"> </w:t>
      </w:r>
      <w:proofErr w:type="spellStart"/>
      <w:r w:rsidRPr="003C5BDA">
        <w:rPr>
          <w:rFonts w:ascii="Arial" w:eastAsia="Times New Roman" w:hAnsi="Arial" w:cs="Arial"/>
          <w:color w:val="2C2D2E"/>
          <w:sz w:val="25"/>
          <w:szCs w:val="25"/>
        </w:rPr>
        <w:t>Юсуповны</w:t>
      </w:r>
      <w:proofErr w:type="spellEnd"/>
      <w:r w:rsidRPr="003C5BDA">
        <w:rPr>
          <w:rFonts w:ascii="Arial" w:eastAsia="Times New Roman" w:hAnsi="Arial" w:cs="Arial"/>
          <w:color w:val="2C2D2E"/>
          <w:sz w:val="25"/>
          <w:szCs w:val="25"/>
        </w:rPr>
        <w:t>. Дошколята услышали настоящий звонок на урок и перемену, заняли места за партами, охотно отвечали на задания сказочных героев, незаметно учились, играя в разные игры: «Собери портфель в школу», «Отгадай сказку», «Сложи фигуры», «Укрась цифры и буквы». Надолго у ребят останется память о первой встрече со школой, ведь ученики подарили малышам прописи и сладкие призы. Незабываемые впечатления остались у ребят от посещения спортивного зала. Наши дошколята</w:t>
      </w:r>
      <w:r>
        <w:rPr>
          <w:rFonts w:ascii="Arial" w:eastAsia="Times New Roman" w:hAnsi="Arial" w:cs="Arial"/>
          <w:color w:val="2C2D2E"/>
          <w:sz w:val="25"/>
          <w:szCs w:val="25"/>
          <w:lang w:val="kk-KZ"/>
        </w:rPr>
        <w:t xml:space="preserve"> </w:t>
      </w:r>
      <w:r w:rsidRPr="003C5BDA">
        <w:rPr>
          <w:rFonts w:ascii="Arial" w:eastAsia="Times New Roman" w:hAnsi="Arial" w:cs="Arial"/>
          <w:color w:val="2C2D2E"/>
          <w:sz w:val="25"/>
          <w:szCs w:val="25"/>
        </w:rPr>
        <w:t>получили массу впечатлений и положительных эмоций. Благодарим администрацию школы за гостеприимство, желаем дальнейшего плодотворного сотрудничества!</w:t>
      </w:r>
    </w:p>
    <w:p w:rsidR="003C5BDA" w:rsidRPr="003C5BDA" w:rsidRDefault="003C5BDA"/>
    <w:sectPr w:rsidR="003C5BDA" w:rsidRPr="003C5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3C5BDA"/>
    <w:rsid w:val="003C5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9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2024-06-27T05:22:00Z</dcterms:created>
  <dcterms:modified xsi:type="dcterms:W3CDTF">2024-06-27T05:26:00Z</dcterms:modified>
</cp:coreProperties>
</file>